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6730" w:rsidRPr="009422F1" w:rsidRDefault="00566730" w:rsidP="00566730">
      <w:pPr>
        <w:pStyle w:val="a4"/>
        <w:tabs>
          <w:tab w:val="left" w:pos="720"/>
        </w:tabs>
        <w:spacing w:line="360" w:lineRule="auto"/>
        <w:jc w:val="center"/>
        <w:rPr>
          <w:rFonts w:ascii="David" w:eastAsia="Calibri" w:hAnsi="David"/>
          <w:b/>
          <w:bCs/>
          <w:u w:val="single"/>
          <w:rtl/>
        </w:rPr>
      </w:pPr>
      <w:r w:rsidRPr="006B3ABC">
        <w:rPr>
          <w:rFonts w:ascii="David" w:hAnsi="David" w:hint="cs"/>
          <w:b/>
          <w:bCs/>
          <w:u w:val="single"/>
          <w:rtl/>
        </w:rPr>
        <w:t>מכרז פומבי מס</w:t>
      </w:r>
      <w:r w:rsidRPr="006B3ABC">
        <w:rPr>
          <w:rFonts w:ascii="David" w:hAnsi="David"/>
          <w:b/>
          <w:bCs/>
          <w:u w:val="single"/>
          <w:rtl/>
        </w:rPr>
        <w:t>'</w:t>
      </w:r>
      <w:r w:rsidRPr="006B3ABC">
        <w:rPr>
          <w:rFonts w:ascii="David" w:hAnsi="David" w:hint="cs"/>
          <w:b/>
          <w:bCs/>
          <w:u w:val="single"/>
          <w:rtl/>
        </w:rPr>
        <w:t xml:space="preserve"> 22-22- </w:t>
      </w:r>
      <w:r w:rsidRPr="00557DB4">
        <w:rPr>
          <w:rFonts w:ascii="David" w:hAnsi="David" w:hint="cs"/>
          <w:b/>
          <w:bCs/>
          <w:u w:val="single"/>
          <w:rtl/>
        </w:rPr>
        <w:t xml:space="preserve">מנוע חיפוש אוטומטי לידע קודם בתהליך בחינת בקשה לפטנט מבוסס בינה מלאכותית ותהליכי למידה עמוקה </w:t>
      </w:r>
    </w:p>
    <w:p w:rsidR="007C26FB" w:rsidRPr="00D65CA9" w:rsidRDefault="00CC4E2D" w:rsidP="00715ABE">
      <w:pPr>
        <w:pStyle w:val="1"/>
        <w:shd w:val="clear" w:color="auto" w:fill="FFFFFF"/>
        <w:bidi w:val="0"/>
        <w:rPr>
          <w:sz w:val="28"/>
          <w:szCs w:val="28"/>
          <w:rtl/>
        </w:rPr>
      </w:pPr>
      <w:bookmarkStart w:id="0" w:name="_GoBack"/>
      <w:bookmarkEnd w:id="0"/>
      <w:r w:rsidRPr="00D65CA9">
        <w:rPr>
          <w:rFonts w:hint="cs"/>
          <w:sz w:val="28"/>
          <w:szCs w:val="28"/>
          <w:rtl/>
        </w:rPr>
        <w:t>דחיית מועדים (</w:t>
      </w:r>
      <w:r w:rsidR="00715ABE">
        <w:rPr>
          <w:rFonts w:hint="cs"/>
          <w:sz w:val="28"/>
          <w:szCs w:val="28"/>
          <w:rtl/>
        </w:rPr>
        <w:t>2</w:t>
      </w:r>
      <w:r w:rsidRPr="00D65CA9">
        <w:rPr>
          <w:rFonts w:hint="cs"/>
          <w:sz w:val="28"/>
          <w:szCs w:val="28"/>
          <w:rtl/>
        </w:rPr>
        <w:t>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1065A4" w:rsidRPr="00715ABE" w:rsidRDefault="007C26FB" w:rsidP="00715ABE">
      <w:pPr>
        <w:spacing w:before="120" w:after="120" w:line="360" w:lineRule="auto"/>
        <w:jc w:val="both"/>
        <w:rPr>
          <w:rFonts w:ascii="David" w:hAnsi="David"/>
          <w:rtl/>
        </w:rPr>
      </w:pPr>
      <w:r w:rsidRPr="00715ABE">
        <w:rPr>
          <w:rFonts w:ascii="David" w:hAnsi="David"/>
          <w:rtl/>
        </w:rPr>
        <w:t>משרד המשפטים מבקש להודיע</w:t>
      </w:r>
      <w:r w:rsidR="00AE208D" w:rsidRPr="00715ABE">
        <w:rPr>
          <w:rFonts w:ascii="David" w:hAnsi="David"/>
          <w:rtl/>
        </w:rPr>
        <w:t xml:space="preserve"> על דחיית מועדים בשל שינוי </w:t>
      </w:r>
      <w:r w:rsidR="00715ABE" w:rsidRPr="00715ABE">
        <w:rPr>
          <w:rFonts w:ascii="David" w:hAnsi="David"/>
          <w:rtl/>
        </w:rPr>
        <w:t xml:space="preserve">מהותי בתנאי הסף </w:t>
      </w:r>
      <w:r w:rsidR="00715ABE">
        <w:rPr>
          <w:rFonts w:ascii="David" w:hAnsi="David" w:hint="cs"/>
          <w:rtl/>
        </w:rPr>
        <w:t xml:space="preserve">המקצועי </w:t>
      </w:r>
      <w:r w:rsidR="00715ABE" w:rsidRPr="00715ABE">
        <w:rPr>
          <w:rFonts w:ascii="David" w:hAnsi="David"/>
          <w:rtl/>
        </w:rPr>
        <w:t xml:space="preserve">במכרז </w:t>
      </w:r>
      <w:r w:rsidR="00715ABE">
        <w:rPr>
          <w:rFonts w:ascii="David" w:hAnsi="David" w:hint="cs"/>
          <w:rtl/>
        </w:rPr>
        <w:t xml:space="preserve">בסעיף </w:t>
      </w:r>
      <w:r w:rsidR="00715ABE" w:rsidRPr="00715ABE">
        <w:rPr>
          <w:rFonts w:ascii="David" w:hAnsi="David"/>
          <w:rtl/>
        </w:rPr>
        <w:t>1.5.3.2</w:t>
      </w:r>
      <w:r w:rsidR="00AE208D" w:rsidRPr="00715ABE">
        <w:rPr>
          <w:rFonts w:ascii="David" w:hAnsi="David"/>
          <w:rtl/>
        </w:rPr>
        <w:t>.</w:t>
      </w:r>
    </w:p>
    <w:p w:rsidR="00715ABE" w:rsidRPr="00677114" w:rsidRDefault="00715ABE" w:rsidP="00677114">
      <w:pPr>
        <w:spacing w:before="120" w:after="120" w:line="360" w:lineRule="auto"/>
        <w:jc w:val="both"/>
        <w:rPr>
          <w:rFonts w:ascii="David" w:hAnsi="David"/>
        </w:rPr>
      </w:pPr>
      <w:r w:rsidRPr="00677114">
        <w:rPr>
          <w:rFonts w:ascii="David" w:hAnsi="David" w:hint="cs"/>
          <w:rtl/>
        </w:rPr>
        <w:t>המשרד החליט ל</w:t>
      </w:r>
      <w:r w:rsidRPr="00677114">
        <w:rPr>
          <w:rFonts w:ascii="David" w:hAnsi="David"/>
          <w:rtl/>
        </w:rPr>
        <w:t xml:space="preserve">הוריד את הדרישה בסעיף </w:t>
      </w:r>
      <w:r w:rsidRPr="00677114">
        <w:rPr>
          <w:rFonts w:ascii="David" w:hAnsi="David" w:hint="cs"/>
          <w:rtl/>
        </w:rPr>
        <w:t xml:space="preserve">1.5.3.2 </w:t>
      </w:r>
      <w:r w:rsidRPr="00677114">
        <w:rPr>
          <w:rFonts w:ascii="David" w:hAnsi="David"/>
          <w:rtl/>
        </w:rPr>
        <w:t>מתנאי הסף ולהוסיף אותו לדרישות מהזוכה.</w:t>
      </w:r>
    </w:p>
    <w:p w:rsidR="00715ABE" w:rsidRPr="00677114" w:rsidRDefault="00715ABE" w:rsidP="00677114">
      <w:pPr>
        <w:spacing w:before="120" w:after="120" w:line="360" w:lineRule="auto"/>
        <w:jc w:val="both"/>
        <w:rPr>
          <w:rFonts w:ascii="David" w:hAnsi="David"/>
          <w:rtl/>
        </w:rPr>
      </w:pPr>
      <w:r w:rsidRPr="00677114">
        <w:rPr>
          <w:rFonts w:ascii="David" w:hAnsi="David"/>
          <w:rtl/>
        </w:rPr>
        <w:t>להלן הנוסח המופיע במכרז שפורסם</w:t>
      </w:r>
      <w:r w:rsidRPr="00677114">
        <w:rPr>
          <w:rFonts w:ascii="David" w:hAnsi="David" w:hint="cs"/>
          <w:rtl/>
        </w:rPr>
        <w:t xml:space="preserve">: </w:t>
      </w:r>
    </w:p>
    <w:p w:rsidR="00715ABE" w:rsidRDefault="00715ABE" w:rsidP="00715ABE">
      <w:pPr>
        <w:rPr>
          <w:rFonts w:ascii="Arial" w:hAnsi="Arial" w:cs="Arial"/>
          <w:color w:val="1F497D"/>
          <w:sz w:val="22"/>
          <w:szCs w:val="22"/>
          <w:rtl/>
        </w:rPr>
      </w:pPr>
      <w:r>
        <w:rPr>
          <w:rFonts w:cs="Calibri"/>
          <w:noProof/>
          <w:color w:val="1F497D"/>
          <w:sz w:val="22"/>
          <w:szCs w:val="22"/>
        </w:rPr>
        <w:drawing>
          <wp:inline distT="0" distB="0" distL="0" distR="0">
            <wp:extent cx="4737100" cy="3124200"/>
            <wp:effectExtent l="0" t="0" r="6350" b="0"/>
            <wp:docPr id="1" name="תמונה 1" descr="cid:image002.png@01D865E2.86CF33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id:image002.png@01D865E2.86CF3390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710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7114" w:rsidRDefault="00715ABE" w:rsidP="00677114">
      <w:pPr>
        <w:spacing w:before="120" w:after="120" w:line="360" w:lineRule="auto"/>
        <w:jc w:val="both"/>
        <w:rPr>
          <w:rFonts w:ascii="David" w:hAnsi="David"/>
          <w:rtl/>
        </w:rPr>
      </w:pPr>
      <w:r w:rsidRPr="00677114">
        <w:rPr>
          <w:rFonts w:ascii="David" w:hAnsi="David" w:hint="cs"/>
          <w:rtl/>
        </w:rPr>
        <w:t>סעיף זה נמחק</w:t>
      </w:r>
      <w:r w:rsidR="00677114">
        <w:rPr>
          <w:rFonts w:ascii="David" w:hAnsi="David" w:hint="cs"/>
          <w:rtl/>
        </w:rPr>
        <w:t xml:space="preserve"> מתנאי הסף ויופיע בסעיף 4.3 </w:t>
      </w:r>
      <w:r w:rsidR="00677114" w:rsidRPr="00677114">
        <w:rPr>
          <w:rFonts w:ascii="David" w:hAnsi="David" w:hint="cs"/>
          <w:rtl/>
        </w:rPr>
        <w:t>"בחירת זוכה"</w:t>
      </w:r>
      <w:r w:rsidR="00677114">
        <w:rPr>
          <w:rFonts w:ascii="David" w:hAnsi="David" w:hint="cs"/>
          <w:rtl/>
        </w:rPr>
        <w:t xml:space="preserve"> </w:t>
      </w:r>
      <w:r w:rsidRPr="00677114">
        <w:rPr>
          <w:rFonts w:ascii="David" w:hAnsi="David" w:hint="cs"/>
          <w:rtl/>
        </w:rPr>
        <w:t>כחלק מ</w:t>
      </w:r>
      <w:r w:rsidR="00677114">
        <w:rPr>
          <w:rFonts w:ascii="David" w:hAnsi="David" w:hint="cs"/>
          <w:rtl/>
        </w:rPr>
        <w:t>ה</w:t>
      </w:r>
      <w:r w:rsidRPr="00677114">
        <w:rPr>
          <w:rFonts w:ascii="David" w:hAnsi="David" w:hint="cs"/>
          <w:rtl/>
        </w:rPr>
        <w:t>דרישות מהזוכה</w:t>
      </w:r>
      <w:r w:rsidR="00677114">
        <w:rPr>
          <w:rFonts w:ascii="David" w:hAnsi="David" w:hint="cs"/>
          <w:rtl/>
        </w:rPr>
        <w:t xml:space="preserve">. </w:t>
      </w:r>
    </w:p>
    <w:p w:rsidR="00715ABE" w:rsidRPr="00677114" w:rsidRDefault="00715ABE" w:rsidP="00677114">
      <w:pPr>
        <w:spacing w:before="120" w:after="120" w:line="360" w:lineRule="auto"/>
        <w:jc w:val="both"/>
        <w:rPr>
          <w:rFonts w:ascii="David" w:hAnsi="David"/>
          <w:rtl/>
        </w:rPr>
      </w:pPr>
      <w:r w:rsidRPr="00677114">
        <w:rPr>
          <w:rFonts w:ascii="David" w:hAnsi="David"/>
          <w:rtl/>
        </w:rPr>
        <w:t>כלומר, התנאי יהיה תנאי שנדרש לעמוד בו לפני שמתחילים לתת את השירות ולא במסגרת הגשת ההצעה.</w:t>
      </w:r>
    </w:p>
    <w:p w:rsidR="00715ABE" w:rsidRPr="00677114" w:rsidRDefault="00715ABE" w:rsidP="00677114">
      <w:pPr>
        <w:spacing w:before="120" w:after="120" w:line="360" w:lineRule="auto"/>
        <w:jc w:val="both"/>
        <w:rPr>
          <w:rFonts w:ascii="David" w:hAnsi="David"/>
          <w:rtl/>
        </w:rPr>
      </w:pPr>
      <w:r w:rsidRPr="00677114">
        <w:rPr>
          <w:rFonts w:ascii="David" w:hAnsi="David" w:hint="cs"/>
          <w:rtl/>
        </w:rPr>
        <w:t xml:space="preserve">על </w:t>
      </w:r>
      <w:r w:rsidRPr="00677114">
        <w:rPr>
          <w:rFonts w:ascii="David" w:hAnsi="David" w:hint="eastAsia"/>
          <w:rtl/>
        </w:rPr>
        <w:t>הזוכה</w:t>
      </w:r>
      <w:r w:rsidRPr="00677114">
        <w:rPr>
          <w:rFonts w:ascii="David" w:hAnsi="David" w:hint="cs"/>
          <w:rtl/>
        </w:rPr>
        <w:t xml:space="preserve"> </w:t>
      </w:r>
      <w:r w:rsidRPr="00677114">
        <w:rPr>
          <w:rFonts w:ascii="David" w:hAnsi="David"/>
          <w:rtl/>
        </w:rPr>
        <w:t>להצ</w:t>
      </w:r>
      <w:r w:rsidR="00CB126A" w:rsidRPr="00677114">
        <w:rPr>
          <w:rFonts w:ascii="David" w:hAnsi="David" w:hint="cs"/>
          <w:rtl/>
        </w:rPr>
        <w:t>י</w:t>
      </w:r>
      <w:r w:rsidRPr="00677114">
        <w:rPr>
          <w:rFonts w:ascii="David" w:hAnsi="David"/>
          <w:rtl/>
        </w:rPr>
        <w:t xml:space="preserve">ג אישור חברה חיצונית תוך 30 יום, </w:t>
      </w:r>
      <w:r w:rsidRPr="00677114">
        <w:rPr>
          <w:rFonts w:ascii="David" w:hAnsi="David" w:hint="cs"/>
          <w:rtl/>
        </w:rPr>
        <w:t>ע</w:t>
      </w:r>
      <w:r w:rsidRPr="00677114">
        <w:rPr>
          <w:rFonts w:ascii="David" w:hAnsi="David"/>
          <w:rtl/>
        </w:rPr>
        <w:t>ם אפשרות נוספת להארכה בהתאם לש</w:t>
      </w:r>
      <w:r w:rsidRPr="00677114">
        <w:rPr>
          <w:rFonts w:ascii="David" w:hAnsi="David" w:hint="cs"/>
          <w:rtl/>
        </w:rPr>
        <w:t>יקול דעתו</w:t>
      </w:r>
      <w:r w:rsidRPr="00677114">
        <w:rPr>
          <w:rFonts w:ascii="David" w:hAnsi="David"/>
          <w:rtl/>
        </w:rPr>
        <w:t xml:space="preserve"> הבלעדי של המשרד.</w:t>
      </w:r>
    </w:p>
    <w:p w:rsidR="00715ABE" w:rsidRPr="00677114" w:rsidRDefault="00715ABE" w:rsidP="00677114">
      <w:pPr>
        <w:spacing w:before="120" w:after="120" w:line="360" w:lineRule="auto"/>
        <w:jc w:val="both"/>
        <w:rPr>
          <w:rFonts w:ascii="David" w:hAnsi="David"/>
          <w:rtl/>
        </w:rPr>
      </w:pPr>
      <w:r w:rsidRPr="00677114">
        <w:rPr>
          <w:rFonts w:ascii="David" w:hAnsi="David"/>
          <w:rtl/>
        </w:rPr>
        <w:t xml:space="preserve">בנוסף </w:t>
      </w:r>
      <w:r w:rsidR="00CB126A" w:rsidRPr="00677114">
        <w:rPr>
          <w:rFonts w:ascii="David" w:hAnsi="David" w:hint="cs"/>
          <w:rtl/>
        </w:rPr>
        <w:t xml:space="preserve">מבהיר המשרד כי </w:t>
      </w:r>
      <w:r w:rsidRPr="00677114">
        <w:rPr>
          <w:rFonts w:ascii="David" w:hAnsi="David"/>
          <w:rtl/>
        </w:rPr>
        <w:t xml:space="preserve">אישור </w:t>
      </w:r>
      <w:r w:rsidRPr="00677114">
        <w:rPr>
          <w:rFonts w:ascii="David" w:hAnsi="David"/>
        </w:rPr>
        <w:t>ISO 27001 security certification</w:t>
      </w:r>
      <w:r w:rsidRPr="00677114">
        <w:rPr>
          <w:rFonts w:ascii="David" w:hAnsi="David" w:hint="cs"/>
          <w:rtl/>
        </w:rPr>
        <w:t xml:space="preserve">, </w:t>
      </w:r>
      <w:r w:rsidR="00CB126A" w:rsidRPr="00677114">
        <w:rPr>
          <w:rFonts w:ascii="David" w:hAnsi="David" w:hint="cs"/>
          <w:rtl/>
        </w:rPr>
        <w:t xml:space="preserve">מהווה אישור </w:t>
      </w:r>
      <w:r w:rsidR="00CB126A" w:rsidRPr="00677114">
        <w:rPr>
          <w:rFonts w:ascii="David" w:hAnsi="David"/>
          <w:rtl/>
        </w:rPr>
        <w:t>חברה חיצונית</w:t>
      </w:r>
      <w:r w:rsidR="00CB126A" w:rsidRPr="00677114">
        <w:rPr>
          <w:rFonts w:ascii="David" w:hAnsi="David" w:hint="cs"/>
          <w:rtl/>
        </w:rPr>
        <w:t>.</w:t>
      </w:r>
      <w:r w:rsidR="00CB126A" w:rsidRPr="00677114">
        <w:rPr>
          <w:rFonts w:ascii="David" w:hAnsi="David"/>
          <w:rtl/>
        </w:rPr>
        <w:t xml:space="preserve"> </w:t>
      </w:r>
    </w:p>
    <w:p w:rsidR="00715ABE" w:rsidRPr="00677114" w:rsidRDefault="00715ABE" w:rsidP="00677114">
      <w:pPr>
        <w:spacing w:before="120" w:after="120" w:line="360" w:lineRule="auto"/>
        <w:rPr>
          <w:rFonts w:ascii="Arial" w:hAnsi="Arial" w:cs="Arial"/>
          <w:sz w:val="22"/>
          <w:szCs w:val="22"/>
        </w:rPr>
      </w:pPr>
    </w:p>
    <w:p w:rsidR="00727345" w:rsidRDefault="00727345" w:rsidP="00677114">
      <w:pPr>
        <w:pStyle w:val="3"/>
        <w:spacing w:before="120" w:after="120" w:line="360" w:lineRule="auto"/>
        <w:rPr>
          <w:rtl/>
        </w:rPr>
      </w:pPr>
    </w:p>
    <w:p w:rsidR="00677114" w:rsidRPr="00677114" w:rsidRDefault="00677114" w:rsidP="00677114">
      <w:pPr>
        <w:rPr>
          <w:rtl/>
        </w:rPr>
      </w:pPr>
    </w:p>
    <w:p w:rsidR="00677114" w:rsidRDefault="00677114" w:rsidP="00677114">
      <w:pPr>
        <w:rPr>
          <w:rtl/>
        </w:rPr>
      </w:pPr>
    </w:p>
    <w:p w:rsidR="00677114" w:rsidRPr="00677114" w:rsidRDefault="00677114" w:rsidP="00677114">
      <w:pPr>
        <w:rPr>
          <w:rtl/>
        </w:rPr>
      </w:pP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lastRenderedPageBreak/>
        <w:t xml:space="preserve">להלן ריכוז המועדים החדשים: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96"/>
        <w:gridCol w:w="3545"/>
      </w:tblGrid>
      <w:tr w:rsidR="004D5DD6" w:rsidRPr="00082CDB" w:rsidTr="00112472">
        <w:trPr>
          <w:tblHeader/>
          <w:jc w:val="center"/>
        </w:trPr>
        <w:tc>
          <w:tcPr>
            <w:tcW w:w="4496" w:type="dxa"/>
            <w:shd w:val="clear" w:color="auto" w:fill="E6E6E6"/>
          </w:tcPr>
          <w:p w:rsidR="004D5DD6" w:rsidRPr="00082CDB" w:rsidRDefault="004D5DD6" w:rsidP="00112472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45" w:type="dxa"/>
            <w:shd w:val="clear" w:color="auto" w:fill="E6E6E6"/>
          </w:tcPr>
          <w:p w:rsidR="004D5DD6" w:rsidRPr="00082CDB" w:rsidRDefault="004D5DD6" w:rsidP="00112472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4D5DD6" w:rsidRPr="00082CDB" w:rsidTr="00112472">
        <w:trPr>
          <w:jc w:val="center"/>
        </w:trPr>
        <w:tc>
          <w:tcPr>
            <w:tcW w:w="4496" w:type="dxa"/>
          </w:tcPr>
          <w:p w:rsidR="004D5DD6" w:rsidRDefault="004D5DD6" w:rsidP="0011247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לשאלות הבהרה סבב ב'</w:t>
            </w:r>
          </w:p>
        </w:tc>
        <w:tc>
          <w:tcPr>
            <w:tcW w:w="3545" w:type="dxa"/>
          </w:tcPr>
          <w:p w:rsidR="004D5DD6" w:rsidRDefault="004D5DD6" w:rsidP="0011247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08.05.2022 עד השעה 12:00</w:t>
            </w:r>
          </w:p>
        </w:tc>
      </w:tr>
      <w:tr w:rsidR="004D5DD6" w:rsidRPr="00082CDB" w:rsidTr="00112472">
        <w:trPr>
          <w:jc w:val="center"/>
        </w:trPr>
        <w:tc>
          <w:tcPr>
            <w:tcW w:w="4496" w:type="dxa"/>
          </w:tcPr>
          <w:p w:rsidR="004D5DD6" w:rsidRPr="006B3ABC" w:rsidRDefault="004D5DD6" w:rsidP="0011247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ב'</w:t>
            </w:r>
          </w:p>
        </w:tc>
        <w:tc>
          <w:tcPr>
            <w:tcW w:w="3545" w:type="dxa"/>
          </w:tcPr>
          <w:p w:rsidR="004D5DD6" w:rsidRDefault="004D5DD6" w:rsidP="0011247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11.05.2022</w:t>
            </w:r>
          </w:p>
        </w:tc>
      </w:tr>
      <w:tr w:rsidR="004D5DD6" w:rsidRPr="00082CDB" w:rsidTr="00112472">
        <w:trPr>
          <w:jc w:val="center"/>
        </w:trPr>
        <w:tc>
          <w:tcPr>
            <w:tcW w:w="4496" w:type="dxa"/>
          </w:tcPr>
          <w:p w:rsidR="004D5DD6" w:rsidRPr="00082CDB" w:rsidRDefault="004D5DD6" w:rsidP="0011247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תחילת</w:t>
            </w:r>
            <w:r w:rsidRPr="00082CDB">
              <w:rPr>
                <w:rFonts w:hint="cs"/>
                <w:rtl/>
              </w:rPr>
              <w:t xml:space="preserve"> להגשת הצעות</w:t>
            </w:r>
          </w:p>
        </w:tc>
        <w:tc>
          <w:tcPr>
            <w:tcW w:w="3545" w:type="dxa"/>
          </w:tcPr>
          <w:p w:rsidR="004D5DD6" w:rsidRPr="00082CDB" w:rsidRDefault="004D5DD6" w:rsidP="0011247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12.05.2022</w:t>
            </w:r>
            <w:r w:rsidRPr="00082CDB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החל מ</w:t>
            </w:r>
            <w:r w:rsidRPr="00082CDB">
              <w:rPr>
                <w:rFonts w:hint="cs"/>
                <w:rtl/>
              </w:rPr>
              <w:t xml:space="preserve">השעה </w:t>
            </w:r>
            <w:r>
              <w:rPr>
                <w:rFonts w:hint="cs"/>
                <w:rtl/>
              </w:rPr>
              <w:t>08:00</w:t>
            </w:r>
          </w:p>
        </w:tc>
      </w:tr>
      <w:tr w:rsidR="004D5DD6" w:rsidRPr="00082CDB" w:rsidTr="00112472">
        <w:trPr>
          <w:jc w:val="center"/>
        </w:trPr>
        <w:tc>
          <w:tcPr>
            <w:tcW w:w="4496" w:type="dxa"/>
          </w:tcPr>
          <w:p w:rsidR="004D5DD6" w:rsidRPr="00677114" w:rsidRDefault="004D5DD6" w:rsidP="00112472">
            <w:pPr>
              <w:spacing w:line="360" w:lineRule="auto"/>
              <w:jc w:val="both"/>
              <w:rPr>
                <w:highlight w:val="yellow"/>
                <w:rtl/>
              </w:rPr>
            </w:pPr>
            <w:r w:rsidRPr="00677114">
              <w:rPr>
                <w:rFonts w:hint="cs"/>
                <w:highlight w:val="yellow"/>
                <w:rtl/>
              </w:rPr>
              <w:t xml:space="preserve">מועד אחרון להגשת הצעות </w:t>
            </w:r>
          </w:p>
        </w:tc>
        <w:tc>
          <w:tcPr>
            <w:tcW w:w="3545" w:type="dxa"/>
          </w:tcPr>
          <w:p w:rsidR="004D5DD6" w:rsidRPr="00082CDB" w:rsidRDefault="007B03E7" w:rsidP="00677114">
            <w:pPr>
              <w:spacing w:line="360" w:lineRule="auto"/>
              <w:rPr>
                <w:rtl/>
              </w:rPr>
            </w:pPr>
            <w:r w:rsidRPr="00677114">
              <w:rPr>
                <w:rFonts w:hint="cs"/>
                <w:highlight w:val="yellow"/>
                <w:rtl/>
              </w:rPr>
              <w:t>2</w:t>
            </w:r>
            <w:r w:rsidR="00677114">
              <w:rPr>
                <w:rFonts w:hint="cs"/>
                <w:highlight w:val="yellow"/>
                <w:rtl/>
              </w:rPr>
              <w:t>4</w:t>
            </w:r>
            <w:r w:rsidR="004D5DD6" w:rsidRPr="00677114">
              <w:rPr>
                <w:rFonts w:hint="cs"/>
                <w:highlight w:val="yellow"/>
                <w:rtl/>
              </w:rPr>
              <w:t>.05.2022 עד 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0D2EE8" w:rsidRDefault="00425EC9" w:rsidP="000D2EE8">
      <w:pPr>
        <w:spacing w:line="360" w:lineRule="auto"/>
        <w:ind w:left="430" w:hanging="70"/>
        <w:rPr>
          <w:rStyle w:val="Hyperlink"/>
          <w:rFonts w:eastAsiaTheme="minorHAnsi" w:cs="Calibri"/>
          <w:sz w:val="22"/>
          <w:szCs w:val="22"/>
        </w:rPr>
      </w:pPr>
      <w:hyperlink r:id="rId12" w:history="1">
        <w:r w:rsidR="000D2EE8">
          <w:rPr>
            <w:rStyle w:val="Hyperlink"/>
            <w:rFonts w:ascii="David" w:hAnsi="David"/>
          </w:rPr>
          <w:t>https://www.gov.il/he/Departments/publications/Call_for_bids/tender-22-2022</w:t>
        </w:r>
      </w:hyperlink>
      <w:r w:rsidR="000D2EE8">
        <w:rPr>
          <w:rFonts w:ascii="David" w:hAnsi="David"/>
        </w:rPr>
        <w:t xml:space="preserve"> </w:t>
      </w:r>
    </w:p>
    <w:p w:rsidR="000D2EE8" w:rsidRPr="000D2EE8" w:rsidRDefault="000D2EE8" w:rsidP="00727345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5EC9" w:rsidRDefault="00425EC9" w:rsidP="00087B87">
      <w:pPr>
        <w:spacing w:after="0" w:line="240" w:lineRule="auto"/>
      </w:pPr>
      <w:r>
        <w:separator/>
      </w:r>
    </w:p>
  </w:endnote>
  <w:endnote w:type="continuationSeparator" w:id="0">
    <w:p w:rsidR="00425EC9" w:rsidRDefault="00425EC9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5EC9" w:rsidRDefault="00425EC9" w:rsidP="00087B87">
      <w:pPr>
        <w:spacing w:after="0" w:line="240" w:lineRule="auto"/>
      </w:pPr>
      <w:r>
        <w:separator/>
      </w:r>
    </w:p>
  </w:footnote>
  <w:footnote w:type="continuationSeparator" w:id="0">
    <w:p w:rsidR="00425EC9" w:rsidRDefault="00425EC9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4A08"/>
    <w:rsid w:val="00087B87"/>
    <w:rsid w:val="000B20D6"/>
    <w:rsid w:val="000C460B"/>
    <w:rsid w:val="000D2EE8"/>
    <w:rsid w:val="000F195E"/>
    <w:rsid w:val="001065A4"/>
    <w:rsid w:val="001279A2"/>
    <w:rsid w:val="001419FD"/>
    <w:rsid w:val="00153723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25EC9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D5DD6"/>
    <w:rsid w:val="004E394A"/>
    <w:rsid w:val="004F5728"/>
    <w:rsid w:val="005304C5"/>
    <w:rsid w:val="00530B98"/>
    <w:rsid w:val="00554B83"/>
    <w:rsid w:val="00555813"/>
    <w:rsid w:val="00566730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77114"/>
    <w:rsid w:val="00686B27"/>
    <w:rsid w:val="006875E3"/>
    <w:rsid w:val="006A153A"/>
    <w:rsid w:val="006D6027"/>
    <w:rsid w:val="00715ABE"/>
    <w:rsid w:val="00722DB5"/>
    <w:rsid w:val="0072377A"/>
    <w:rsid w:val="00727345"/>
    <w:rsid w:val="007416B1"/>
    <w:rsid w:val="007512DC"/>
    <w:rsid w:val="007746B7"/>
    <w:rsid w:val="007913CB"/>
    <w:rsid w:val="007937EA"/>
    <w:rsid w:val="007A32EB"/>
    <w:rsid w:val="007B03E7"/>
    <w:rsid w:val="007C26FB"/>
    <w:rsid w:val="007E0048"/>
    <w:rsid w:val="007E2AB7"/>
    <w:rsid w:val="007E52B3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13B36"/>
    <w:rsid w:val="00A42941"/>
    <w:rsid w:val="00A55995"/>
    <w:rsid w:val="00A67E4D"/>
    <w:rsid w:val="00A76025"/>
    <w:rsid w:val="00A86D8E"/>
    <w:rsid w:val="00A977C9"/>
    <w:rsid w:val="00AA0574"/>
    <w:rsid w:val="00AA3BFE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274E"/>
    <w:rsid w:val="00C568F1"/>
    <w:rsid w:val="00C730BE"/>
    <w:rsid w:val="00C738F7"/>
    <w:rsid w:val="00C84D72"/>
    <w:rsid w:val="00C85023"/>
    <w:rsid w:val="00CA42E4"/>
    <w:rsid w:val="00CB126A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E35CD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22-202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2.png@01D865E2.86CF3390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222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5</cp:revision>
  <dcterms:created xsi:type="dcterms:W3CDTF">2022-05-15T12:38:00Z</dcterms:created>
  <dcterms:modified xsi:type="dcterms:W3CDTF">2022-05-15T13:06:00Z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